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281710">
        <w:rPr>
          <w:rFonts w:ascii="Times New Roman" w:hAnsi="Times New Roman" w:cs="Times New Roman"/>
          <w:sz w:val="24"/>
          <w:szCs w:val="24"/>
        </w:rPr>
        <w:t xml:space="preserve">: разработать методику проведения внеурочного мероприятия с использованием </w:t>
      </w:r>
      <w:proofErr w:type="spellStart"/>
      <w:r w:rsidRPr="0028171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81710">
        <w:rPr>
          <w:rFonts w:ascii="Times New Roman" w:hAnsi="Times New Roman" w:cs="Times New Roman"/>
          <w:sz w:val="24"/>
          <w:szCs w:val="24"/>
        </w:rPr>
        <w:t xml:space="preserve"> связей с целью формирования в сознании школьника информационной картины мира.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710">
        <w:rPr>
          <w:rFonts w:ascii="Times New Roman" w:hAnsi="Times New Roman" w:cs="Times New Roman"/>
          <w:b/>
          <w:sz w:val="24"/>
          <w:szCs w:val="24"/>
        </w:rPr>
        <w:t xml:space="preserve"> Задачи проекта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710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- усвоение и закрепление основных понятий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- обучение отбору нужной информации с последующей ее систематизацией и анализом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710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- развитие умений работать с картами, схемами, планом, словарями и современными источниками информации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- развитие исследовательских умений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- активизация познавательной деятельности учащихся, развитие интереса к предметам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710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- формирование личной ответственности и самостоятельности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- умение строить отношения в группе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- формирование активной мировоззренческой позиции.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710">
        <w:rPr>
          <w:rFonts w:ascii="Times New Roman" w:hAnsi="Times New Roman" w:cs="Times New Roman"/>
          <w:b/>
          <w:sz w:val="24"/>
          <w:szCs w:val="24"/>
        </w:rPr>
        <w:t>Обоснование выбора темы проекта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 xml:space="preserve">В наше время ребята имеют большие возможности знакомства с различными странами. Знакомясь с какой-либо страной, безусловно, они знакомятся и с ее кулинарными традициями. Мы решили предоставить ребятам возможность самим выяснить причины формирования кухни некоторых стран. Так и возникла идея разработки данного проекта. </w:t>
      </w:r>
      <w:proofErr w:type="gramStart"/>
      <w:r w:rsidRPr="00281710">
        <w:rPr>
          <w:rFonts w:ascii="Times New Roman" w:hAnsi="Times New Roman" w:cs="Times New Roman"/>
          <w:sz w:val="24"/>
          <w:szCs w:val="24"/>
        </w:rPr>
        <w:t xml:space="preserve">Учитывая, что наша школа имеет языковую специализацию, мы посчитали возможным разработать данный проект как </w:t>
      </w:r>
      <w:proofErr w:type="spellStart"/>
      <w:r w:rsidRPr="00281710">
        <w:rPr>
          <w:rFonts w:ascii="Times New Roman" w:hAnsi="Times New Roman" w:cs="Times New Roman"/>
          <w:sz w:val="24"/>
          <w:szCs w:val="24"/>
        </w:rPr>
        <w:t>межпредметный</w:t>
      </w:r>
      <w:proofErr w:type="spellEnd"/>
      <w:r w:rsidRPr="00281710">
        <w:rPr>
          <w:rFonts w:ascii="Times New Roman" w:hAnsi="Times New Roman" w:cs="Times New Roman"/>
          <w:sz w:val="24"/>
          <w:szCs w:val="24"/>
        </w:rPr>
        <w:t xml:space="preserve"> с использованием одного из изучаемых языков.</w:t>
      </w:r>
      <w:proofErr w:type="gramEnd"/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45F" w:rsidRPr="00281710" w:rsidRDefault="00D9045F" w:rsidP="00D90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710">
        <w:rPr>
          <w:rFonts w:ascii="Times New Roman" w:hAnsi="Times New Roman" w:cs="Times New Roman"/>
          <w:b/>
          <w:sz w:val="24"/>
          <w:szCs w:val="24"/>
        </w:rPr>
        <w:t>Ход работы над проектом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Продолжительность данного проекта составила 2 месяца.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 xml:space="preserve">Класс был поделен на 5 групп путем жеребьевки. За основу мы взяли  европейские страны, чья кухня отличается своеобразием кулинарных традиций. 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В каждой группе был назначен капитан, в задачи которого входило распределение заданий между участниками группы, сбор результатов и их систематизация.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lastRenderedPageBreak/>
        <w:t>Каждая группа получила рабочий лист, в котором были отображены основные этапы их работы, а также сформулированы задачи и те результаты, с которыми они должны были выйти на итоговые занятия.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В течение данного периода во внеурочное время учащиеся занимались сбором информации, ее анализом и систематизацией, а также оформлением. В задачу преподавателей входило, прежде всего, направление детей в нужное русло, помощь при возникновении трудностей и контроль.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По истечении отведенного времени, мы подготовили четыре итоговых занятия, на трех из которых ребята представляли результаты своей работы, а на последнем мы провели викторину «Кухня европейских стран», которая сопровождалась чаепитием. В качестве угощения каждая группа приготовила угощение, которое на их взгляд наиболее ярко отражает особенности кулинарии доставшейся им страны.</w:t>
      </w:r>
    </w:p>
    <w:p w:rsidR="00D9045F" w:rsidRPr="00281710" w:rsidRDefault="00D9045F" w:rsidP="00D9045F">
      <w:pPr>
        <w:jc w:val="both"/>
        <w:rPr>
          <w:rFonts w:ascii="Times New Roman" w:hAnsi="Times New Roman" w:cs="Times New Roman"/>
          <w:sz w:val="24"/>
          <w:szCs w:val="24"/>
        </w:rPr>
      </w:pPr>
      <w:r w:rsidRPr="00281710">
        <w:rPr>
          <w:rFonts w:ascii="Times New Roman" w:hAnsi="Times New Roman" w:cs="Times New Roman"/>
          <w:sz w:val="24"/>
          <w:szCs w:val="24"/>
        </w:rPr>
        <w:t>Во время выступления групп, остальные участники проекта при этом заполняли рабочие листы. Также мы попросили ребят оценить свою работу, заполнив соответствующую анкету.</w:t>
      </w:r>
    </w:p>
    <w:p w:rsidR="00D9045F" w:rsidRDefault="00D9045F" w:rsidP="00D9045F">
      <w:pPr>
        <w:jc w:val="both"/>
      </w:pPr>
    </w:p>
    <w:p w:rsidR="00C365D9" w:rsidRDefault="00C365D9"/>
    <w:sectPr w:rsidR="00C365D9" w:rsidSect="00C3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11E8"/>
    <w:multiLevelType w:val="hybridMultilevel"/>
    <w:tmpl w:val="8B6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9045F"/>
    <w:rsid w:val="00281710"/>
    <w:rsid w:val="00C365D9"/>
    <w:rsid w:val="00D9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2235</Characters>
  <Application>Microsoft Office Word</Application>
  <DocSecurity>0</DocSecurity>
  <Lines>18</Lines>
  <Paragraphs>5</Paragraphs>
  <ScaleCrop>false</ScaleCrop>
  <Company>Школа-636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KAB-432</dc:creator>
  <cp:keywords/>
  <dc:description/>
  <cp:lastModifiedBy>KAB-432</cp:lastModifiedBy>
  <cp:revision>3</cp:revision>
  <dcterms:created xsi:type="dcterms:W3CDTF">2015-06-24T07:59:00Z</dcterms:created>
  <dcterms:modified xsi:type="dcterms:W3CDTF">2015-06-24T08:07:00Z</dcterms:modified>
</cp:coreProperties>
</file>